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44" w:rsidRPr="00EB3274" w:rsidRDefault="00164C44" w:rsidP="00EB3274">
      <w:pPr>
        <w:adjustRightInd w:val="0"/>
        <w:snapToGrid w:val="0"/>
        <w:spacing w:line="480" w:lineRule="auto"/>
        <w:jc w:val="center"/>
        <w:rPr>
          <w:rFonts w:ascii="宋体"/>
          <w:b/>
          <w:sz w:val="28"/>
          <w:szCs w:val="28"/>
        </w:rPr>
      </w:pPr>
      <w:bookmarkStart w:id="0" w:name="_GoBack"/>
      <w:r w:rsidRPr="00EB3274">
        <w:rPr>
          <w:rFonts w:ascii="宋体" w:hAnsi="宋体" w:hint="eastAsia"/>
          <w:b/>
          <w:sz w:val="28"/>
          <w:szCs w:val="28"/>
        </w:rPr>
        <w:t>唐山市人民医院</w:t>
      </w:r>
      <w:r>
        <w:rPr>
          <w:rFonts w:ascii="宋体" w:hAnsi="宋体" w:hint="eastAsia"/>
          <w:b/>
          <w:sz w:val="28"/>
          <w:szCs w:val="28"/>
        </w:rPr>
        <w:t>门诊</w:t>
      </w:r>
      <w:r w:rsidRPr="00EB3274">
        <w:rPr>
          <w:rFonts w:ascii="宋体" w:hAnsi="宋体" w:hint="eastAsia"/>
          <w:b/>
          <w:sz w:val="28"/>
          <w:szCs w:val="28"/>
        </w:rPr>
        <w:t>分诊</w:t>
      </w:r>
      <w:r>
        <w:rPr>
          <w:rFonts w:ascii="宋体" w:hAnsi="宋体" w:hint="eastAsia"/>
          <w:b/>
          <w:sz w:val="28"/>
          <w:szCs w:val="28"/>
        </w:rPr>
        <w:t>叫号</w:t>
      </w:r>
      <w:r w:rsidRPr="00EB3274">
        <w:rPr>
          <w:rFonts w:ascii="宋体" w:hAnsi="宋体" w:hint="eastAsia"/>
          <w:b/>
          <w:sz w:val="28"/>
          <w:szCs w:val="28"/>
        </w:rPr>
        <w:t>系统</w:t>
      </w:r>
      <w:r>
        <w:rPr>
          <w:rFonts w:ascii="宋体" w:hAnsi="宋体" w:hint="eastAsia"/>
          <w:b/>
          <w:sz w:val="28"/>
          <w:szCs w:val="28"/>
        </w:rPr>
        <w:t>设备需求</w:t>
      </w:r>
      <w:r w:rsidRPr="00EB3274">
        <w:rPr>
          <w:rFonts w:ascii="宋体" w:hAnsi="宋体" w:hint="eastAsia"/>
          <w:b/>
          <w:sz w:val="28"/>
          <w:szCs w:val="28"/>
        </w:rPr>
        <w:t>参数</w:t>
      </w:r>
    </w:p>
    <w:tbl>
      <w:tblPr>
        <w:tblW w:w="9750" w:type="dxa"/>
        <w:jc w:val="center"/>
        <w:tblLayout w:type="fixed"/>
        <w:tblLook w:val="00A0"/>
      </w:tblPr>
      <w:tblGrid>
        <w:gridCol w:w="676"/>
        <w:gridCol w:w="1560"/>
        <w:gridCol w:w="708"/>
        <w:gridCol w:w="709"/>
        <w:gridCol w:w="6097"/>
      </w:tblGrid>
      <w:tr w:rsidR="00164C44" w:rsidRPr="002F6A7A" w:rsidTr="00323092">
        <w:trPr>
          <w:trHeight w:val="40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164C44" w:rsidRPr="00EB3274" w:rsidRDefault="00164C44" w:rsidP="00EB327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C44" w:rsidRPr="00EB3274" w:rsidRDefault="00164C44" w:rsidP="00EB327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C44" w:rsidRPr="00EB3274" w:rsidRDefault="00164C44" w:rsidP="00EB327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C44" w:rsidRPr="00EB3274" w:rsidRDefault="00164C44" w:rsidP="00EB327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C44" w:rsidRPr="00EB3274" w:rsidRDefault="00164C44" w:rsidP="00EB3274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参数</w:t>
            </w:r>
          </w:p>
        </w:tc>
      </w:tr>
      <w:tr w:rsidR="00164C44" w:rsidRPr="002F6A7A" w:rsidTr="00323092">
        <w:trPr>
          <w:trHeight w:val="499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C44" w:rsidRPr="00EB3274" w:rsidRDefault="00164C44" w:rsidP="00EB327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C44" w:rsidRPr="00EB3274" w:rsidRDefault="00164C44" w:rsidP="00EB327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/>
                <w:kern w:val="0"/>
                <w:szCs w:val="21"/>
              </w:rPr>
              <w:t>22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寸液晶一体机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C44" w:rsidRPr="00EB3274" w:rsidRDefault="00164C44" w:rsidP="00EB327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C44" w:rsidRPr="00EB3274" w:rsidRDefault="00164C44" w:rsidP="00EB327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屏幕分辨率：</w:t>
            </w:r>
            <w:r w:rsidRPr="00EB3274">
              <w:rPr>
                <w:rFonts w:ascii="宋体" w:hAnsi="宋体" w:cs="宋体"/>
                <w:kern w:val="0"/>
                <w:szCs w:val="21"/>
              </w:rPr>
              <w:t>1920*1080/16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EB3274">
              <w:rPr>
                <w:rFonts w:ascii="宋体" w:hAnsi="宋体" w:cs="宋体"/>
                <w:kern w:val="0"/>
                <w:szCs w:val="21"/>
              </w:rPr>
              <w:t>9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屏幕尺寸：</w:t>
            </w:r>
            <w:r w:rsidRPr="00EB3274">
              <w:rPr>
                <w:rFonts w:ascii="宋体" w:hAnsi="宋体" w:cs="宋体"/>
                <w:kern w:val="0"/>
                <w:szCs w:val="21"/>
              </w:rPr>
              <w:t>22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英寸；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显示尺寸：</w:t>
            </w:r>
            <w:r w:rsidRPr="00EB3274">
              <w:rPr>
                <w:rFonts w:ascii="宋体" w:hAnsi="宋体" w:cs="宋体"/>
                <w:kern w:val="0"/>
                <w:szCs w:val="21"/>
              </w:rPr>
              <w:t>476mm*268mm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可视角度：</w:t>
            </w:r>
            <w:r w:rsidRPr="00EB3274">
              <w:rPr>
                <w:rFonts w:ascii="宋体" w:hAnsi="宋体" w:cs="宋体"/>
                <w:kern w:val="0"/>
                <w:szCs w:val="21"/>
              </w:rPr>
              <w:t>89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°</w:t>
            </w:r>
            <w:r w:rsidRPr="00EB3274">
              <w:rPr>
                <w:rFonts w:ascii="宋体" w:hAnsi="宋体" w:cs="宋体"/>
                <w:kern w:val="0"/>
                <w:szCs w:val="21"/>
              </w:rPr>
              <w:t>/89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°</w:t>
            </w:r>
            <w:r w:rsidRPr="00EB3274">
              <w:rPr>
                <w:rFonts w:ascii="宋体" w:hAnsi="宋体" w:cs="宋体"/>
                <w:kern w:val="0"/>
                <w:szCs w:val="21"/>
              </w:rPr>
              <w:t>/89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°</w:t>
            </w:r>
            <w:r w:rsidRPr="00EB3274">
              <w:rPr>
                <w:rFonts w:ascii="宋体" w:hAnsi="宋体" w:cs="宋体"/>
                <w:kern w:val="0"/>
                <w:szCs w:val="21"/>
              </w:rPr>
              <w:t>/89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°</w:t>
            </w:r>
            <w:r w:rsidRPr="00EB3274">
              <w:rPr>
                <w:rFonts w:ascii="宋体" w:hAnsi="宋体" w:cs="宋体"/>
                <w:kern w:val="0"/>
                <w:szCs w:val="21"/>
              </w:rPr>
              <w:t>(L/R/U/D)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亮度：</w:t>
            </w:r>
            <w:r w:rsidRPr="00EB3274">
              <w:rPr>
                <w:rFonts w:ascii="宋体" w:hAnsi="宋体" w:cs="宋体"/>
                <w:kern w:val="0"/>
                <w:szCs w:val="21"/>
              </w:rPr>
              <w:t>350cd/m2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对比度：</w:t>
            </w:r>
            <w:r w:rsidRPr="00EB3274">
              <w:rPr>
                <w:rFonts w:ascii="宋体" w:hAnsi="宋体" w:cs="宋体"/>
                <w:kern w:val="0"/>
                <w:szCs w:val="21"/>
              </w:rPr>
              <w:t>3000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EB3274">
              <w:rPr>
                <w:rFonts w:ascii="宋体" w:hAnsi="宋体" w:cs="宋体"/>
                <w:kern w:val="0"/>
                <w:szCs w:val="21"/>
              </w:rPr>
              <w:t>1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显示屏颜色：</w:t>
            </w:r>
            <w:r w:rsidRPr="00EB3274">
              <w:rPr>
                <w:rFonts w:ascii="宋体" w:hAnsi="宋体" w:cs="宋体"/>
                <w:kern w:val="0"/>
                <w:szCs w:val="21"/>
              </w:rPr>
              <w:t>16.7M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反应时间：</w:t>
            </w:r>
            <w:r w:rsidRPr="00EB3274">
              <w:rPr>
                <w:rFonts w:ascii="宋体" w:hAnsi="宋体" w:cs="宋体"/>
                <w:kern w:val="0"/>
                <w:szCs w:val="21"/>
              </w:rPr>
              <w:t>5ms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164C44" w:rsidRPr="00DB035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DB0354">
              <w:rPr>
                <w:rFonts w:ascii="宋体" w:hAnsi="宋体" w:cs="宋体" w:hint="eastAsia"/>
                <w:kern w:val="0"/>
                <w:szCs w:val="21"/>
              </w:rPr>
              <w:t>表面材质：前覆钢化玻璃；</w:t>
            </w:r>
          </w:p>
          <w:p w:rsidR="00164C44" w:rsidRPr="00DB035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DB0354">
              <w:rPr>
                <w:rFonts w:ascii="宋体" w:hAnsi="宋体" w:cs="宋体" w:hint="eastAsia"/>
                <w:kern w:val="0"/>
                <w:szCs w:val="21"/>
              </w:rPr>
              <w:t>屏幕厚度：≤</w:t>
            </w:r>
            <w:r w:rsidRPr="00DB0354">
              <w:rPr>
                <w:rFonts w:ascii="宋体" w:hAnsi="宋体" w:cs="宋体"/>
                <w:kern w:val="0"/>
                <w:szCs w:val="21"/>
              </w:rPr>
              <w:t>18mm</w:t>
            </w:r>
            <w:r w:rsidRPr="00DB0354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机体工艺：铝合金氧化边框，五金后盖，圆角防刮伤；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安装方式：壁挂；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内置喇叭：</w:t>
            </w:r>
            <w:r w:rsidRPr="00EB3274">
              <w:rPr>
                <w:rFonts w:ascii="宋体" w:hAnsi="宋体" w:cs="宋体"/>
                <w:kern w:val="0"/>
                <w:szCs w:val="21"/>
              </w:rPr>
              <w:t>2*5W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立体声喇叭</w:t>
            </w:r>
            <w:r w:rsidRPr="00EB327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/>
                <w:kern w:val="0"/>
                <w:szCs w:val="21"/>
              </w:rPr>
              <w:t>SD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卡：最大支持</w:t>
            </w:r>
            <w:r w:rsidRPr="00EB3274">
              <w:rPr>
                <w:rFonts w:ascii="宋体" w:hAnsi="宋体" w:cs="宋体"/>
                <w:kern w:val="0"/>
                <w:szCs w:val="21"/>
              </w:rPr>
              <w:t>32GB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网口：</w:t>
            </w:r>
            <w:r w:rsidRPr="00EB3274">
              <w:rPr>
                <w:rFonts w:ascii="宋体" w:hAnsi="宋体" w:cs="宋体"/>
                <w:kern w:val="0"/>
                <w:szCs w:val="21"/>
              </w:rPr>
              <w:t>RJ45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网口，可通过直连线连接交换机；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红外接收：红外接收器，可进行音量、亮度设置等操作；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电源开关：四脚船型开关；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接口：</w:t>
            </w:r>
            <w:r w:rsidRPr="00EB3274">
              <w:rPr>
                <w:rFonts w:ascii="宋体" w:hAnsi="宋体" w:cs="宋体"/>
                <w:kern w:val="0"/>
                <w:szCs w:val="21"/>
              </w:rPr>
              <w:t>USB2.0Host x 2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/>
                <w:kern w:val="0"/>
                <w:szCs w:val="21"/>
              </w:rPr>
              <w:t>CPU RK3128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，四核</w:t>
            </w:r>
            <w:r w:rsidRPr="00EB3274">
              <w:rPr>
                <w:rFonts w:ascii="宋体" w:hAnsi="宋体" w:cs="宋体"/>
                <w:kern w:val="0"/>
                <w:szCs w:val="21"/>
              </w:rPr>
              <w:t xml:space="preserve"> ARM-A7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EB3274">
              <w:rPr>
                <w:rFonts w:ascii="宋体" w:hAnsi="宋体" w:cs="宋体"/>
                <w:kern w:val="0"/>
                <w:szCs w:val="21"/>
              </w:rPr>
              <w:t>1.3GHz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/>
                <w:kern w:val="0"/>
                <w:szCs w:val="21"/>
              </w:rPr>
              <w:t>GPU Mali-400MP2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内存</w:t>
            </w:r>
            <w:r w:rsidRPr="00EB3274">
              <w:rPr>
                <w:rFonts w:ascii="宋体" w:hAnsi="宋体" w:cs="宋体"/>
                <w:kern w:val="0"/>
                <w:szCs w:val="21"/>
              </w:rPr>
              <w:t xml:space="preserve"> DDR 1GB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内置存储器</w:t>
            </w:r>
            <w:r w:rsidRPr="00EB327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EB3274">
              <w:rPr>
                <w:rFonts w:ascii="宋体" w:hAnsi="宋体" w:cs="宋体"/>
                <w:kern w:val="0"/>
                <w:szCs w:val="21"/>
              </w:rPr>
              <w:t>EMMC 8G/6G/32G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操作系统：</w:t>
            </w:r>
            <w:r w:rsidRPr="00EB3274">
              <w:rPr>
                <w:rFonts w:ascii="宋体" w:hAnsi="宋体" w:cs="宋体"/>
                <w:kern w:val="0"/>
                <w:szCs w:val="21"/>
              </w:rPr>
              <w:t xml:space="preserve"> Android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系统；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解码分辨率</w:t>
            </w:r>
            <w:r w:rsidRPr="00EB327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最高支持</w:t>
            </w:r>
            <w:r w:rsidRPr="00EB3274">
              <w:rPr>
                <w:rFonts w:ascii="宋体" w:hAnsi="宋体" w:cs="宋体"/>
                <w:kern w:val="0"/>
                <w:szCs w:val="21"/>
              </w:rPr>
              <w:t xml:space="preserve"> 1080P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支持内容格式：网页、视频、图片、音频、文字、时间、日期、字幕、天气信息以及</w:t>
            </w:r>
            <w:r w:rsidRPr="00EB3274">
              <w:rPr>
                <w:rFonts w:ascii="宋体" w:hAnsi="宋体" w:cs="宋体"/>
                <w:kern w:val="0"/>
                <w:szCs w:val="21"/>
              </w:rPr>
              <w:t>RSS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等元素；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存储：</w:t>
            </w:r>
            <w:r w:rsidRPr="00EB3274">
              <w:rPr>
                <w:rFonts w:ascii="宋体" w:hAnsi="宋体" w:cs="宋体"/>
                <w:kern w:val="0"/>
                <w:szCs w:val="21"/>
              </w:rPr>
              <w:t>8G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164C4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网卡：</w:t>
            </w:r>
            <w:r w:rsidRPr="00EB3274">
              <w:rPr>
                <w:rFonts w:ascii="宋体" w:hAnsi="宋体" w:cs="宋体"/>
                <w:kern w:val="0"/>
                <w:szCs w:val="21"/>
              </w:rPr>
              <w:t>100M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EB3274">
              <w:rPr>
                <w:rFonts w:ascii="宋体" w:hAnsi="宋体" w:cs="宋体"/>
                <w:kern w:val="0"/>
                <w:szCs w:val="21"/>
              </w:rPr>
              <w:t>1000M</w:t>
            </w:r>
            <w:r w:rsidRPr="00EB3274">
              <w:rPr>
                <w:rFonts w:ascii="宋体" w:hAnsi="宋体" w:cs="宋体" w:hint="eastAsia"/>
                <w:kern w:val="0"/>
                <w:szCs w:val="21"/>
              </w:rPr>
              <w:t>自适应；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对接原有系统（</w:t>
            </w:r>
            <w:r w:rsidRPr="00180E07">
              <w:rPr>
                <w:rFonts w:hint="eastAsia"/>
                <w:szCs w:val="21"/>
              </w:rPr>
              <w:t>君泰合创</w:t>
            </w:r>
            <w:r w:rsidRPr="00EB3274">
              <w:rPr>
                <w:rFonts w:ascii="宋体" w:hAnsi="宋体" w:hint="eastAsia"/>
                <w:szCs w:val="21"/>
              </w:rPr>
              <w:t>医院分诊叫号系统</w:t>
            </w:r>
            <w:r w:rsidRPr="00EB3274">
              <w:rPr>
                <w:rFonts w:ascii="宋体" w:hAnsi="宋体"/>
                <w:szCs w:val="21"/>
              </w:rPr>
              <w:t>V1.0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164C44" w:rsidRPr="002F6A7A" w:rsidTr="00323092">
        <w:trPr>
          <w:trHeight w:val="499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C44" w:rsidRPr="00EB3274" w:rsidRDefault="00164C44" w:rsidP="00EB327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C44" w:rsidRPr="00EB3274" w:rsidRDefault="00164C44" w:rsidP="00EB327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扬声器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C44" w:rsidRPr="00EB3274" w:rsidRDefault="00164C44" w:rsidP="00EB327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C44" w:rsidRPr="00EB3274" w:rsidRDefault="00164C44" w:rsidP="00EB327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C44" w:rsidRPr="00EB3274" w:rsidRDefault="00164C44" w:rsidP="00EB3274">
            <w:pPr>
              <w:spacing w:line="276" w:lineRule="auto"/>
              <w:rPr>
                <w:rFonts w:ascii="宋体" w:cs="宋体"/>
                <w:color w:val="000000"/>
                <w:szCs w:val="21"/>
              </w:rPr>
            </w:pPr>
            <w:r w:rsidRPr="00EB3274">
              <w:rPr>
                <w:rFonts w:ascii="宋体" w:hAnsi="宋体" w:cs="宋体"/>
                <w:color w:val="000000"/>
                <w:szCs w:val="21"/>
              </w:rPr>
              <w:t>1)</w:t>
            </w:r>
            <w:r w:rsidRPr="00EB3274">
              <w:rPr>
                <w:rFonts w:ascii="宋体" w:hAnsi="宋体" w:cs="宋体" w:hint="eastAsia"/>
                <w:color w:val="000000"/>
                <w:szCs w:val="21"/>
              </w:rPr>
              <w:t>额定电压：</w:t>
            </w:r>
            <w:r w:rsidRPr="00EB3274">
              <w:rPr>
                <w:rFonts w:ascii="宋体" w:hAnsi="宋体" w:cs="宋体"/>
                <w:color w:val="000000"/>
                <w:szCs w:val="21"/>
              </w:rPr>
              <w:t>100V</w:t>
            </w:r>
            <w:r w:rsidRPr="00EB3274">
              <w:rPr>
                <w:rFonts w:ascii="宋体" w:hAnsi="宋体" w:cs="宋体" w:hint="eastAsia"/>
                <w:color w:val="000000"/>
                <w:szCs w:val="21"/>
              </w:rPr>
              <w:t>；</w:t>
            </w:r>
          </w:p>
          <w:p w:rsidR="00164C44" w:rsidRPr="00EB3274" w:rsidRDefault="00164C44" w:rsidP="00EB3274">
            <w:pPr>
              <w:spacing w:line="276" w:lineRule="auto"/>
              <w:rPr>
                <w:rFonts w:ascii="宋体" w:cs="宋体"/>
                <w:color w:val="000000"/>
                <w:szCs w:val="21"/>
              </w:rPr>
            </w:pPr>
            <w:r w:rsidRPr="00EB3274">
              <w:rPr>
                <w:rFonts w:ascii="宋体" w:hAnsi="宋体" w:cs="宋体"/>
                <w:color w:val="000000"/>
                <w:szCs w:val="21"/>
              </w:rPr>
              <w:t>2)</w:t>
            </w:r>
            <w:r w:rsidRPr="00EB3274">
              <w:rPr>
                <w:rFonts w:ascii="宋体" w:hAnsi="宋体" w:cs="宋体" w:hint="eastAsia"/>
                <w:color w:val="000000"/>
                <w:szCs w:val="21"/>
              </w:rPr>
              <w:t>额定功率：</w:t>
            </w:r>
            <w:r w:rsidRPr="00EB3274">
              <w:rPr>
                <w:rFonts w:ascii="宋体" w:hAnsi="宋体" w:cs="宋体"/>
                <w:color w:val="000000"/>
                <w:szCs w:val="21"/>
              </w:rPr>
              <w:t>3-6W</w:t>
            </w:r>
            <w:r w:rsidRPr="00EB3274">
              <w:rPr>
                <w:rFonts w:ascii="宋体" w:hAnsi="宋体" w:cs="宋体" w:hint="eastAsia"/>
                <w:color w:val="000000"/>
                <w:szCs w:val="21"/>
              </w:rPr>
              <w:t>；</w:t>
            </w:r>
          </w:p>
          <w:p w:rsidR="00164C44" w:rsidRPr="00EB3274" w:rsidRDefault="00164C44" w:rsidP="00EB3274">
            <w:pPr>
              <w:spacing w:line="276" w:lineRule="auto"/>
              <w:rPr>
                <w:rFonts w:ascii="宋体" w:cs="宋体"/>
                <w:color w:val="000000"/>
                <w:szCs w:val="21"/>
              </w:rPr>
            </w:pPr>
            <w:r w:rsidRPr="00EB3274">
              <w:rPr>
                <w:rFonts w:ascii="宋体" w:hAnsi="宋体" w:cs="宋体"/>
                <w:color w:val="000000"/>
                <w:szCs w:val="21"/>
              </w:rPr>
              <w:t>3)</w:t>
            </w:r>
            <w:r w:rsidRPr="00EB3274">
              <w:rPr>
                <w:rFonts w:ascii="宋体" w:hAnsi="宋体" w:cs="宋体" w:hint="eastAsia"/>
                <w:color w:val="000000"/>
                <w:szCs w:val="21"/>
              </w:rPr>
              <w:t>频率响应：</w:t>
            </w:r>
            <w:r w:rsidRPr="00EB3274">
              <w:rPr>
                <w:rFonts w:ascii="宋体" w:hAnsi="宋体" w:cs="宋体"/>
                <w:color w:val="000000"/>
                <w:szCs w:val="21"/>
              </w:rPr>
              <w:t xml:space="preserve"> 90-16KHz</w:t>
            </w:r>
            <w:r w:rsidRPr="00EB3274">
              <w:rPr>
                <w:rFonts w:ascii="宋体" w:hAnsi="宋体" w:cs="宋体" w:hint="eastAsia"/>
                <w:color w:val="000000"/>
                <w:szCs w:val="21"/>
              </w:rPr>
              <w:t>；</w:t>
            </w:r>
          </w:p>
          <w:p w:rsidR="00164C44" w:rsidRPr="00EB3274" w:rsidRDefault="00164C44" w:rsidP="00EB3274">
            <w:pPr>
              <w:widowControl/>
              <w:spacing w:line="276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/>
                <w:color w:val="000000"/>
                <w:szCs w:val="21"/>
              </w:rPr>
              <w:t>4)</w:t>
            </w:r>
            <w:r w:rsidRPr="00EB3274">
              <w:rPr>
                <w:rFonts w:ascii="宋体" w:hAnsi="宋体" w:cs="宋体" w:hint="eastAsia"/>
                <w:color w:val="000000"/>
                <w:szCs w:val="21"/>
              </w:rPr>
              <w:t>灵敏度：</w:t>
            </w:r>
            <w:r w:rsidRPr="00EB3274">
              <w:rPr>
                <w:rFonts w:ascii="宋体" w:hAnsi="宋体" w:cs="宋体"/>
                <w:color w:val="000000"/>
                <w:szCs w:val="21"/>
              </w:rPr>
              <w:t xml:space="preserve"> 90dB</w:t>
            </w:r>
            <w:r w:rsidRPr="00EB3274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  <w:tr w:rsidR="00164C44" w:rsidRPr="002F6A7A" w:rsidTr="00323092">
        <w:trPr>
          <w:trHeight w:val="49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C44" w:rsidRPr="00EB3274" w:rsidRDefault="00164C44" w:rsidP="00EB327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C44" w:rsidRPr="00EB3274" w:rsidRDefault="00164C44" w:rsidP="00EB3274">
            <w:pPr>
              <w:widowControl/>
              <w:jc w:val="center"/>
              <w:rPr>
                <w:rFonts w:ascii="宋体"/>
                <w:szCs w:val="21"/>
              </w:rPr>
            </w:pPr>
            <w:r w:rsidRPr="00EB3274">
              <w:rPr>
                <w:rFonts w:ascii="宋体" w:hAnsi="宋体" w:hint="eastAsia"/>
                <w:szCs w:val="21"/>
              </w:rPr>
              <w:t>布线安装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C44" w:rsidRPr="00EB3274" w:rsidRDefault="00164C44" w:rsidP="00EB327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C44" w:rsidRPr="00EB3274" w:rsidRDefault="00164C44" w:rsidP="00EB327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274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C44" w:rsidRPr="00EB3274" w:rsidRDefault="00164C44" w:rsidP="00EB3274">
            <w:pPr>
              <w:widowControl/>
              <w:rPr>
                <w:rFonts w:ascii="宋体"/>
                <w:szCs w:val="21"/>
              </w:rPr>
            </w:pPr>
            <w:r w:rsidRPr="00EB3274">
              <w:rPr>
                <w:rFonts w:ascii="宋体" w:hAnsi="宋体" w:hint="eastAsia"/>
                <w:szCs w:val="21"/>
              </w:rPr>
              <w:t>强弱电布线及设备安装调试。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需现场查看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</w:tbl>
    <w:p w:rsidR="00164C44" w:rsidRPr="00EB3274" w:rsidRDefault="00164C44"/>
    <w:sectPr w:rsidR="00164C44" w:rsidRPr="00EB3274" w:rsidSect="00EB3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44" w:rsidRDefault="00164C44">
      <w:r>
        <w:separator/>
      </w:r>
    </w:p>
  </w:endnote>
  <w:endnote w:type="continuationSeparator" w:id="0">
    <w:p w:rsidR="00164C44" w:rsidRDefault="00164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44" w:rsidRDefault="00164C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44" w:rsidRDefault="00164C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44" w:rsidRDefault="00164C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44" w:rsidRDefault="00164C44">
      <w:r>
        <w:separator/>
      </w:r>
    </w:p>
  </w:footnote>
  <w:footnote w:type="continuationSeparator" w:id="0">
    <w:p w:rsidR="00164C44" w:rsidRDefault="00164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44" w:rsidRDefault="00164C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44" w:rsidRDefault="00164C44" w:rsidP="00FE02B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44" w:rsidRDefault="00164C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986"/>
    <w:rsid w:val="00004210"/>
    <w:rsid w:val="00130986"/>
    <w:rsid w:val="00164C44"/>
    <w:rsid w:val="00180E07"/>
    <w:rsid w:val="001F1EB1"/>
    <w:rsid w:val="002673E7"/>
    <w:rsid w:val="002764CC"/>
    <w:rsid w:val="00283AFE"/>
    <w:rsid w:val="002D1D21"/>
    <w:rsid w:val="002F6A7A"/>
    <w:rsid w:val="002F7999"/>
    <w:rsid w:val="00323092"/>
    <w:rsid w:val="004709B2"/>
    <w:rsid w:val="005825D2"/>
    <w:rsid w:val="00614773"/>
    <w:rsid w:val="009F0E9C"/>
    <w:rsid w:val="00A722DC"/>
    <w:rsid w:val="00AE4456"/>
    <w:rsid w:val="00AF6DFE"/>
    <w:rsid w:val="00B10219"/>
    <w:rsid w:val="00BE5519"/>
    <w:rsid w:val="00C30423"/>
    <w:rsid w:val="00C952FE"/>
    <w:rsid w:val="00CA785C"/>
    <w:rsid w:val="00D6144F"/>
    <w:rsid w:val="00D74846"/>
    <w:rsid w:val="00DB0354"/>
    <w:rsid w:val="00DF4C48"/>
    <w:rsid w:val="00E230CE"/>
    <w:rsid w:val="00EB3274"/>
    <w:rsid w:val="00FE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9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0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042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B0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042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99</Words>
  <Characters>569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14</cp:revision>
  <dcterms:created xsi:type="dcterms:W3CDTF">2022-11-17T02:53:00Z</dcterms:created>
  <dcterms:modified xsi:type="dcterms:W3CDTF">2022-11-17T08:19:00Z</dcterms:modified>
</cp:coreProperties>
</file>